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859D" w14:textId="4922EC7C" w:rsidR="00E16BCF" w:rsidRPr="00E16BCF" w:rsidRDefault="00462FDA" w:rsidP="00F22EFA">
      <w:pPr>
        <w:jc w:val="center"/>
        <w:rPr>
          <w:b/>
        </w:rPr>
      </w:pPr>
      <w:r>
        <w:rPr>
          <w:b/>
        </w:rPr>
        <w:t>Senior Research Associate</w:t>
      </w:r>
      <w:r w:rsidR="00BF3CDD">
        <w:rPr>
          <w:b/>
        </w:rPr>
        <w:t>/Research Associate</w:t>
      </w:r>
    </w:p>
    <w:p w14:paraId="778980F2" w14:textId="3ED9CACC" w:rsidR="00132FBA" w:rsidRDefault="008754FA" w:rsidP="00FE1667">
      <w:pPr>
        <w:jc w:val="center"/>
        <w:rPr>
          <w:b/>
          <w:bCs/>
        </w:rPr>
      </w:pPr>
      <w:r>
        <w:rPr>
          <w:b/>
          <w:bCs/>
        </w:rPr>
        <w:t>To support the work of the</w:t>
      </w:r>
      <w:r w:rsidR="00B43A32">
        <w:rPr>
          <w:b/>
          <w:bCs/>
        </w:rPr>
        <w:t xml:space="preserve"> </w:t>
      </w:r>
      <w:r w:rsidR="00B43A32" w:rsidRPr="00B43A32">
        <w:rPr>
          <w:b/>
          <w:bCs/>
        </w:rPr>
        <w:t>NIHR Policy Research Unit for Palliative and End of Life Care</w:t>
      </w:r>
      <w:r>
        <w:rPr>
          <w:b/>
          <w:bCs/>
        </w:rPr>
        <w:t xml:space="preserve">. </w:t>
      </w:r>
    </w:p>
    <w:p w14:paraId="60FFB57A" w14:textId="77777777" w:rsidR="008754FA" w:rsidRPr="00476DC0" w:rsidRDefault="008754FA" w:rsidP="00FE1667">
      <w:pPr>
        <w:jc w:val="center"/>
        <w:rPr>
          <w:rFonts w:ascii="Calibri" w:hAnsi="Calibr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9"/>
        <w:gridCol w:w="1985"/>
        <w:gridCol w:w="1610"/>
        <w:gridCol w:w="2472"/>
      </w:tblGrid>
      <w:tr w:rsidR="00312E4B" w:rsidRPr="00476DC0" w14:paraId="6B9BA9C5" w14:textId="77777777" w:rsidTr="00312E4B">
        <w:tc>
          <w:tcPr>
            <w:tcW w:w="2099" w:type="pct"/>
            <w:shd w:val="clear" w:color="auto" w:fill="D9D9D9" w:themeFill="background1" w:themeFillShade="D9"/>
          </w:tcPr>
          <w:p w14:paraId="7124C1CA" w14:textId="77777777" w:rsidR="00312E4B" w:rsidRPr="00476DC0" w:rsidRDefault="00312E4B" w:rsidP="005B4173">
            <w:pPr>
              <w:ind w:left="57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949" w:type="pct"/>
            <w:shd w:val="clear" w:color="auto" w:fill="D9D9D9" w:themeFill="background1" w:themeFillShade="D9"/>
          </w:tcPr>
          <w:p w14:paraId="57257F90" w14:textId="77777777" w:rsidR="00312E4B" w:rsidRDefault="00312E4B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 7</w:t>
            </w:r>
          </w:p>
          <w:p w14:paraId="1F0CA621" w14:textId="4B2B4C93" w:rsidR="00312E4B" w:rsidRDefault="00312E4B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Essential / Desirable </w:t>
            </w:r>
          </w:p>
          <w:p w14:paraId="2A2B6895" w14:textId="2C757AD4" w:rsidR="00312E4B" w:rsidRDefault="00312E4B" w:rsidP="00E56438">
            <w:pPr>
              <w:ind w:left="57"/>
              <w:rPr>
                <w:rFonts w:ascii="Calibri" w:hAnsi="Calibri"/>
              </w:rPr>
            </w:pPr>
          </w:p>
        </w:tc>
        <w:tc>
          <w:tcPr>
            <w:tcW w:w="770" w:type="pct"/>
            <w:shd w:val="clear" w:color="auto" w:fill="D9D9D9" w:themeFill="background1" w:themeFillShade="D9"/>
          </w:tcPr>
          <w:p w14:paraId="5B5DED12" w14:textId="77777777" w:rsidR="00312E4B" w:rsidRDefault="00312E4B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 6</w:t>
            </w:r>
          </w:p>
          <w:p w14:paraId="122D218D" w14:textId="77777777" w:rsidR="00312E4B" w:rsidRDefault="00312E4B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Essential/</w:t>
            </w:r>
          </w:p>
          <w:p w14:paraId="655B3D18" w14:textId="66241B03" w:rsidR="00312E4B" w:rsidRDefault="00312E4B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E57DBE4" w14:textId="32399022" w:rsidR="00312E4B" w:rsidRPr="00476DC0" w:rsidRDefault="00312E4B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Pr="00476DC0">
              <w:rPr>
                <w:rFonts w:ascii="Calibri" w:hAnsi="Calibri"/>
              </w:rPr>
              <w:t>/ Interview*</w:t>
            </w:r>
          </w:p>
        </w:tc>
      </w:tr>
      <w:tr w:rsidR="00312E4B" w:rsidRPr="00476DC0" w14:paraId="3D28446A" w14:textId="77777777" w:rsidTr="00312E4B">
        <w:tc>
          <w:tcPr>
            <w:tcW w:w="2099" w:type="pct"/>
          </w:tcPr>
          <w:p w14:paraId="28532483" w14:textId="5EBF3ABA" w:rsidR="00312E4B" w:rsidRPr="00841D0E" w:rsidRDefault="00312E4B" w:rsidP="008754FA">
            <w:pPr>
              <w:ind w:left="57"/>
            </w:pPr>
            <w:r w:rsidRPr="00841D0E">
              <w:t>Educated to doctoral level in a health/social care related subject</w:t>
            </w:r>
          </w:p>
        </w:tc>
        <w:tc>
          <w:tcPr>
            <w:tcW w:w="949" w:type="pct"/>
          </w:tcPr>
          <w:p w14:paraId="18AC7129" w14:textId="4229854C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>
              <w:t>Essential</w:t>
            </w:r>
          </w:p>
        </w:tc>
        <w:tc>
          <w:tcPr>
            <w:tcW w:w="770" w:type="pct"/>
          </w:tcPr>
          <w:p w14:paraId="573491C8" w14:textId="7FC4B38D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182" w:type="pct"/>
          </w:tcPr>
          <w:p w14:paraId="2A7DF4E2" w14:textId="7843AC43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Application Form</w:t>
            </w:r>
          </w:p>
        </w:tc>
      </w:tr>
      <w:tr w:rsidR="00312E4B" w:rsidRPr="00476DC0" w14:paraId="7740420B" w14:textId="77777777" w:rsidTr="00312E4B">
        <w:tc>
          <w:tcPr>
            <w:tcW w:w="2099" w:type="pct"/>
          </w:tcPr>
          <w:p w14:paraId="4DCCD2A4" w14:textId="0F9952CD" w:rsidR="00312E4B" w:rsidRPr="00841D0E" w:rsidRDefault="00312E4B" w:rsidP="008754FA">
            <w:pPr>
              <w:ind w:left="57"/>
            </w:pPr>
            <w:r w:rsidRPr="00841D0E">
              <w:t>Evidence of a thorough working understanding of research in a clinical and academic setting</w:t>
            </w:r>
          </w:p>
        </w:tc>
        <w:tc>
          <w:tcPr>
            <w:tcW w:w="949" w:type="pct"/>
          </w:tcPr>
          <w:p w14:paraId="45B9C2F5" w14:textId="77777777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Essential</w:t>
            </w:r>
          </w:p>
        </w:tc>
        <w:tc>
          <w:tcPr>
            <w:tcW w:w="770" w:type="pct"/>
          </w:tcPr>
          <w:p w14:paraId="4B60BA7B" w14:textId="400B83BE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1182" w:type="pct"/>
          </w:tcPr>
          <w:p w14:paraId="027901A1" w14:textId="16C980D9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Supporting Statements/Interview</w:t>
            </w:r>
          </w:p>
        </w:tc>
      </w:tr>
      <w:tr w:rsidR="00312E4B" w:rsidRPr="00476DC0" w14:paraId="4D9423C4" w14:textId="77777777" w:rsidTr="00312E4B">
        <w:tc>
          <w:tcPr>
            <w:tcW w:w="2099" w:type="pct"/>
          </w:tcPr>
          <w:p w14:paraId="5A7F1120" w14:textId="7A6292E2" w:rsidR="00312E4B" w:rsidRPr="00841D0E" w:rsidRDefault="00312E4B" w:rsidP="008754FA">
            <w:pPr>
              <w:ind w:left="57"/>
            </w:pPr>
            <w:r w:rsidRPr="00841D0E">
              <w:t xml:space="preserve">Ability to undertake recruitment and data collection in health/social care settings </w:t>
            </w:r>
          </w:p>
        </w:tc>
        <w:tc>
          <w:tcPr>
            <w:tcW w:w="949" w:type="pct"/>
          </w:tcPr>
          <w:p w14:paraId="57C0E139" w14:textId="77777777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 xml:space="preserve">Essential </w:t>
            </w:r>
          </w:p>
        </w:tc>
        <w:tc>
          <w:tcPr>
            <w:tcW w:w="770" w:type="pct"/>
          </w:tcPr>
          <w:p w14:paraId="78C294BA" w14:textId="7DD71BDA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1182" w:type="pct"/>
          </w:tcPr>
          <w:p w14:paraId="1D8D376D" w14:textId="58DEDC9F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Supporting Statements/Interview</w:t>
            </w:r>
          </w:p>
        </w:tc>
      </w:tr>
      <w:tr w:rsidR="00312E4B" w:rsidRPr="00476DC0" w14:paraId="4B73244B" w14:textId="77777777" w:rsidTr="00312E4B">
        <w:tc>
          <w:tcPr>
            <w:tcW w:w="2099" w:type="pct"/>
          </w:tcPr>
          <w:p w14:paraId="472D07DF" w14:textId="77328427" w:rsidR="00312E4B" w:rsidRPr="00841D0E" w:rsidRDefault="00312E4B" w:rsidP="008754FA">
            <w:pPr>
              <w:ind w:left="57"/>
            </w:pPr>
            <w:r w:rsidRPr="00841D0E">
              <w:t xml:space="preserve">Knowledge and experience of qualitative data analysis approaches.  </w:t>
            </w:r>
          </w:p>
        </w:tc>
        <w:tc>
          <w:tcPr>
            <w:tcW w:w="949" w:type="pct"/>
          </w:tcPr>
          <w:p w14:paraId="2593BE8B" w14:textId="77777777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Essential</w:t>
            </w:r>
          </w:p>
        </w:tc>
        <w:tc>
          <w:tcPr>
            <w:tcW w:w="770" w:type="pct"/>
          </w:tcPr>
          <w:p w14:paraId="6E0AF5F8" w14:textId="0098715B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1182" w:type="pct"/>
          </w:tcPr>
          <w:p w14:paraId="3001ADBE" w14:textId="5BD0A306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Supporting Statements/Interview</w:t>
            </w:r>
          </w:p>
        </w:tc>
      </w:tr>
      <w:tr w:rsidR="00312E4B" w:rsidRPr="00476DC0" w14:paraId="799C2B8F" w14:textId="77777777" w:rsidTr="00312E4B">
        <w:tc>
          <w:tcPr>
            <w:tcW w:w="2099" w:type="pct"/>
          </w:tcPr>
          <w:p w14:paraId="051B3083" w14:textId="11198A7A" w:rsidR="00312E4B" w:rsidRPr="00841D0E" w:rsidRDefault="00312E4B" w:rsidP="008754FA">
            <w:pPr>
              <w:ind w:left="57"/>
            </w:pPr>
            <w:r>
              <w:t xml:space="preserve">Knowledge and experience of a range of systematically constructed review designs. </w:t>
            </w:r>
          </w:p>
        </w:tc>
        <w:tc>
          <w:tcPr>
            <w:tcW w:w="949" w:type="pct"/>
          </w:tcPr>
          <w:p w14:paraId="7F20C6EF" w14:textId="089F814E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770" w:type="pct"/>
          </w:tcPr>
          <w:p w14:paraId="32B06655" w14:textId="5B126BDF" w:rsidR="00312E4B" w:rsidRDefault="00312E4B" w:rsidP="008754FA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182" w:type="pct"/>
          </w:tcPr>
          <w:p w14:paraId="277CCB9E" w14:textId="358B0E4D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Supporting statements/interview </w:t>
            </w:r>
          </w:p>
        </w:tc>
      </w:tr>
      <w:tr w:rsidR="00312E4B" w:rsidRPr="00476DC0" w14:paraId="00E707C4" w14:textId="77777777" w:rsidTr="00312E4B">
        <w:tc>
          <w:tcPr>
            <w:tcW w:w="2099" w:type="pct"/>
          </w:tcPr>
          <w:p w14:paraId="6EF27587" w14:textId="4D76A560" w:rsidR="00312E4B" w:rsidRPr="00841D0E" w:rsidRDefault="00312E4B" w:rsidP="008754FA">
            <w:pPr>
              <w:ind w:left="57"/>
            </w:pPr>
            <w:r w:rsidRPr="00841D0E">
              <w:t>Experience of working co-operatively and flexibly with colleagues including undertaking appropriate administrative responsibilities</w:t>
            </w:r>
          </w:p>
        </w:tc>
        <w:tc>
          <w:tcPr>
            <w:tcW w:w="949" w:type="pct"/>
          </w:tcPr>
          <w:p w14:paraId="6693A491" w14:textId="27936D36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 w:rsidRPr="00841D0E">
              <w:t>Essential</w:t>
            </w:r>
          </w:p>
        </w:tc>
        <w:tc>
          <w:tcPr>
            <w:tcW w:w="770" w:type="pct"/>
          </w:tcPr>
          <w:p w14:paraId="5EFF359D" w14:textId="6D7CE869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1182" w:type="pct"/>
          </w:tcPr>
          <w:p w14:paraId="491D3780" w14:textId="345293DC" w:rsidR="00312E4B" w:rsidRPr="00841D0E" w:rsidRDefault="00312E4B" w:rsidP="008754FA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Supporting Statements/Interview</w:t>
            </w:r>
          </w:p>
        </w:tc>
      </w:tr>
      <w:tr w:rsidR="00312E4B" w:rsidRPr="00476DC0" w14:paraId="532C59F4" w14:textId="77777777" w:rsidTr="00312E4B">
        <w:tc>
          <w:tcPr>
            <w:tcW w:w="2099" w:type="pct"/>
          </w:tcPr>
          <w:p w14:paraId="4A4A9F4B" w14:textId="3FBEBD83" w:rsidR="00312E4B" w:rsidRPr="00841D0E" w:rsidRDefault="00312E4B" w:rsidP="008754FA">
            <w:pPr>
              <w:ind w:left="57"/>
            </w:pPr>
            <w:r w:rsidRPr="00841D0E">
              <w:t xml:space="preserve">Computer literate and experienced with basic software packages (Excel, Word) </w:t>
            </w:r>
          </w:p>
        </w:tc>
        <w:tc>
          <w:tcPr>
            <w:tcW w:w="949" w:type="pct"/>
          </w:tcPr>
          <w:p w14:paraId="2BCDD1FF" w14:textId="5EF88A18" w:rsidR="00312E4B" w:rsidRPr="00841D0E" w:rsidRDefault="00312E4B" w:rsidP="008754FA">
            <w:pPr>
              <w:ind w:left="57"/>
            </w:pPr>
            <w:r w:rsidRPr="00841D0E">
              <w:rPr>
                <w:rFonts w:ascii="Calibri" w:hAnsi="Calibri"/>
              </w:rPr>
              <w:t>Essential</w:t>
            </w:r>
          </w:p>
        </w:tc>
        <w:tc>
          <w:tcPr>
            <w:tcW w:w="770" w:type="pct"/>
          </w:tcPr>
          <w:p w14:paraId="6A0FB592" w14:textId="4D88580C" w:rsidR="00312E4B" w:rsidRDefault="00312E4B" w:rsidP="008754FA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1182" w:type="pct"/>
          </w:tcPr>
          <w:p w14:paraId="11FDDDA2" w14:textId="67C90151" w:rsidR="00312E4B" w:rsidRPr="00841D0E" w:rsidRDefault="00312E4B" w:rsidP="008754FA">
            <w:pPr>
              <w:ind w:left="57"/>
            </w:pPr>
            <w:r>
              <w:rPr>
                <w:rFonts w:ascii="Calibri" w:hAnsi="Calibri"/>
              </w:rPr>
              <w:t xml:space="preserve">Application </w:t>
            </w:r>
            <w:r w:rsidR="00BF3CDD">
              <w:rPr>
                <w:rFonts w:ascii="Calibri" w:hAnsi="Calibri"/>
              </w:rPr>
              <w:t>F</w:t>
            </w:r>
            <w:r>
              <w:rPr>
                <w:rFonts w:ascii="Calibri" w:hAnsi="Calibri"/>
              </w:rPr>
              <w:t>orm</w:t>
            </w:r>
            <w:r w:rsidRPr="00841D0E">
              <w:rPr>
                <w:rFonts w:ascii="Calibri" w:hAnsi="Calibri"/>
              </w:rPr>
              <w:t>/Interview</w:t>
            </w:r>
          </w:p>
        </w:tc>
      </w:tr>
      <w:tr w:rsidR="00BF3CDD" w:rsidRPr="00476DC0" w14:paraId="7566FC0A" w14:textId="77777777" w:rsidTr="00312E4B">
        <w:tc>
          <w:tcPr>
            <w:tcW w:w="2099" w:type="pct"/>
          </w:tcPr>
          <w:p w14:paraId="3E27B077" w14:textId="0D9578EF" w:rsidR="00BF3CDD" w:rsidRPr="00841D0E" w:rsidRDefault="00BF3CDD" w:rsidP="00BF3CDD">
            <w:pPr>
              <w:ind w:left="57"/>
            </w:pPr>
            <w:r>
              <w:t xml:space="preserve">Experience of preparing successful research ethics and governance applications. </w:t>
            </w:r>
          </w:p>
        </w:tc>
        <w:tc>
          <w:tcPr>
            <w:tcW w:w="949" w:type="pct"/>
          </w:tcPr>
          <w:p w14:paraId="13A98F30" w14:textId="3A4D1CFA" w:rsidR="00BF3CDD" w:rsidRDefault="00BF3CDD" w:rsidP="00BF3CDD">
            <w:pPr>
              <w:ind w:left="57"/>
            </w:pPr>
            <w:r>
              <w:t xml:space="preserve">Essential </w:t>
            </w:r>
          </w:p>
        </w:tc>
        <w:tc>
          <w:tcPr>
            <w:tcW w:w="770" w:type="pct"/>
          </w:tcPr>
          <w:p w14:paraId="6AE6E2A0" w14:textId="3B5D667B" w:rsidR="00BF3CDD" w:rsidRDefault="00BF3CDD" w:rsidP="00BF3CDD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1182" w:type="pct"/>
          </w:tcPr>
          <w:p w14:paraId="36910B30" w14:textId="0931575A" w:rsidR="00BF3CDD" w:rsidRPr="00841D0E" w:rsidRDefault="00BF3CDD" w:rsidP="00BF3CDD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 xml:space="preserve">Supporting </w:t>
            </w:r>
            <w:r>
              <w:rPr>
                <w:rFonts w:ascii="Calibri" w:hAnsi="Calibri"/>
              </w:rPr>
              <w:t>S</w:t>
            </w:r>
            <w:r w:rsidRPr="00841D0E">
              <w:rPr>
                <w:rFonts w:ascii="Calibri" w:hAnsi="Calibri"/>
              </w:rPr>
              <w:t>tatement</w:t>
            </w:r>
            <w:r>
              <w:rPr>
                <w:rFonts w:ascii="Calibri" w:hAnsi="Calibri"/>
              </w:rPr>
              <w:t>s</w:t>
            </w:r>
            <w:r w:rsidRPr="00841D0E">
              <w:rPr>
                <w:rFonts w:ascii="Calibri" w:hAnsi="Calibri"/>
              </w:rPr>
              <w:t>/Interview</w:t>
            </w:r>
          </w:p>
        </w:tc>
      </w:tr>
      <w:tr w:rsidR="00BF3CDD" w:rsidRPr="00476DC0" w14:paraId="5FB414C0" w14:textId="77777777" w:rsidTr="00312E4B">
        <w:tc>
          <w:tcPr>
            <w:tcW w:w="2099" w:type="pct"/>
          </w:tcPr>
          <w:p w14:paraId="08369F59" w14:textId="4083E42D" w:rsidR="00BF3CDD" w:rsidRPr="00841D0E" w:rsidRDefault="00BF3CDD" w:rsidP="00BF3CDD">
            <w:pPr>
              <w:ind w:left="57"/>
            </w:pPr>
            <w:r w:rsidRPr="00841D0E">
              <w:t xml:space="preserve">Research experience in </w:t>
            </w:r>
            <w:r>
              <w:t>palliative/end-of-life care</w:t>
            </w:r>
            <w:r w:rsidRPr="00841D0E">
              <w:t xml:space="preserve"> </w:t>
            </w:r>
          </w:p>
        </w:tc>
        <w:tc>
          <w:tcPr>
            <w:tcW w:w="949" w:type="pct"/>
          </w:tcPr>
          <w:p w14:paraId="328BDBA5" w14:textId="693CD7D8" w:rsidR="00BF3CDD" w:rsidRPr="00841D0E" w:rsidRDefault="00BF3CDD" w:rsidP="00BF3CDD">
            <w:pPr>
              <w:ind w:left="57"/>
            </w:pPr>
            <w:r>
              <w:t xml:space="preserve">Essential </w:t>
            </w:r>
          </w:p>
        </w:tc>
        <w:tc>
          <w:tcPr>
            <w:tcW w:w="770" w:type="pct"/>
          </w:tcPr>
          <w:p w14:paraId="0A07A546" w14:textId="6743A0EA" w:rsidR="00BF3CDD" w:rsidRPr="00841D0E" w:rsidRDefault="00BF3CDD" w:rsidP="00BF3CDD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182" w:type="pct"/>
          </w:tcPr>
          <w:p w14:paraId="3A761944" w14:textId="17518556" w:rsidR="00BF3CDD" w:rsidRPr="00841D0E" w:rsidRDefault="00BF3CDD" w:rsidP="00BF3CDD">
            <w:pPr>
              <w:ind w:left="57"/>
            </w:pPr>
            <w:r w:rsidRPr="00841D0E">
              <w:rPr>
                <w:rFonts w:ascii="Calibri" w:hAnsi="Calibri"/>
              </w:rPr>
              <w:t xml:space="preserve">Supporting </w:t>
            </w:r>
            <w:r>
              <w:rPr>
                <w:rFonts w:ascii="Calibri" w:hAnsi="Calibri"/>
              </w:rPr>
              <w:t>S</w:t>
            </w:r>
            <w:r w:rsidRPr="00841D0E">
              <w:rPr>
                <w:rFonts w:ascii="Calibri" w:hAnsi="Calibri"/>
              </w:rPr>
              <w:t>tatement</w:t>
            </w:r>
            <w:r>
              <w:rPr>
                <w:rFonts w:ascii="Calibri" w:hAnsi="Calibri"/>
              </w:rPr>
              <w:t>s</w:t>
            </w:r>
            <w:r w:rsidRPr="00841D0E">
              <w:rPr>
                <w:rFonts w:ascii="Calibri" w:hAnsi="Calibri"/>
              </w:rPr>
              <w:t>/Interview</w:t>
            </w:r>
          </w:p>
        </w:tc>
      </w:tr>
      <w:tr w:rsidR="00BF3CDD" w:rsidRPr="00476DC0" w14:paraId="4D43A01D" w14:textId="77777777" w:rsidTr="00312E4B">
        <w:tc>
          <w:tcPr>
            <w:tcW w:w="2099" w:type="pct"/>
          </w:tcPr>
          <w:p w14:paraId="0E66850B" w14:textId="4A6E68A9" w:rsidR="00BF3CDD" w:rsidRPr="00841D0E" w:rsidRDefault="00BF3CDD" w:rsidP="00BF3CDD">
            <w:pPr>
              <w:ind w:left="57"/>
            </w:pPr>
            <w:r>
              <w:t>Experience in authoring and publishing 3/4*papers for publication in international peer-reviewed journals</w:t>
            </w:r>
          </w:p>
        </w:tc>
        <w:tc>
          <w:tcPr>
            <w:tcW w:w="949" w:type="pct"/>
          </w:tcPr>
          <w:p w14:paraId="0E0AAB00" w14:textId="6804CF11" w:rsidR="00BF3CDD" w:rsidRPr="00841D0E" w:rsidRDefault="00BF3CDD" w:rsidP="00BF3CDD">
            <w:pPr>
              <w:ind w:left="57"/>
            </w:pPr>
            <w:r>
              <w:t xml:space="preserve">Essential </w:t>
            </w:r>
          </w:p>
        </w:tc>
        <w:tc>
          <w:tcPr>
            <w:tcW w:w="770" w:type="pct"/>
          </w:tcPr>
          <w:p w14:paraId="04178CC0" w14:textId="2D83D671" w:rsidR="00BF3CDD" w:rsidRPr="00841D0E" w:rsidRDefault="00BF3CDD" w:rsidP="00BF3CDD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182" w:type="pct"/>
          </w:tcPr>
          <w:p w14:paraId="4A4ED4B9" w14:textId="5F2AFEDB" w:rsidR="00BF3CDD" w:rsidRPr="00841D0E" w:rsidRDefault="00BF3CDD" w:rsidP="00BF3CDD">
            <w:pPr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 xml:space="preserve">Supporting </w:t>
            </w:r>
            <w:r>
              <w:rPr>
                <w:rFonts w:ascii="Calibri" w:hAnsi="Calibri"/>
              </w:rPr>
              <w:t>S</w:t>
            </w:r>
            <w:r w:rsidRPr="00841D0E">
              <w:rPr>
                <w:rFonts w:ascii="Calibri" w:hAnsi="Calibri"/>
              </w:rPr>
              <w:t>tatement</w:t>
            </w:r>
            <w:r>
              <w:rPr>
                <w:rFonts w:ascii="Calibri" w:hAnsi="Calibri"/>
              </w:rPr>
              <w:t>s</w:t>
            </w:r>
            <w:r w:rsidRPr="00841D0E">
              <w:rPr>
                <w:rFonts w:ascii="Calibri" w:hAnsi="Calibri"/>
              </w:rPr>
              <w:t>/Interview</w:t>
            </w:r>
          </w:p>
        </w:tc>
      </w:tr>
      <w:tr w:rsidR="00BF3CDD" w:rsidRPr="00476DC0" w14:paraId="2BAC318F" w14:textId="77777777" w:rsidTr="00312E4B">
        <w:tc>
          <w:tcPr>
            <w:tcW w:w="2099" w:type="pct"/>
          </w:tcPr>
          <w:p w14:paraId="6C772CF4" w14:textId="4CE256F0" w:rsidR="00BF3CDD" w:rsidRDefault="00BF3CDD" w:rsidP="00BF3CDD">
            <w:pPr>
              <w:ind w:left="57"/>
            </w:pPr>
            <w:r>
              <w:t xml:space="preserve">Demonstrable ability to </w:t>
            </w:r>
            <w:proofErr w:type="spellStart"/>
            <w:r>
              <w:t>prioritise</w:t>
            </w:r>
            <w:proofErr w:type="spellEnd"/>
            <w:r>
              <w:t xml:space="preserve"> workload, and flexibly adapt to changing priorities and circumstances. </w:t>
            </w:r>
          </w:p>
        </w:tc>
        <w:tc>
          <w:tcPr>
            <w:tcW w:w="949" w:type="pct"/>
          </w:tcPr>
          <w:p w14:paraId="330475FE" w14:textId="7D05148A" w:rsidR="00BF3CDD" w:rsidRDefault="00BF3CDD" w:rsidP="00BF3CDD">
            <w:pPr>
              <w:ind w:left="57"/>
            </w:pPr>
            <w:r>
              <w:t>Desirable</w:t>
            </w:r>
          </w:p>
        </w:tc>
        <w:tc>
          <w:tcPr>
            <w:tcW w:w="770" w:type="pct"/>
          </w:tcPr>
          <w:p w14:paraId="2CFE2EDE" w14:textId="28FB5BF5" w:rsidR="00BF3CDD" w:rsidRPr="00841D0E" w:rsidRDefault="00BF3CDD" w:rsidP="00BF3CDD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182" w:type="pct"/>
          </w:tcPr>
          <w:p w14:paraId="4D2F53BC" w14:textId="7590778C" w:rsidR="00BF3CDD" w:rsidRPr="00841D0E" w:rsidRDefault="00BF3CDD" w:rsidP="00BF3CDD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 xml:space="preserve">Supporting </w:t>
            </w:r>
            <w:r>
              <w:rPr>
                <w:rFonts w:ascii="Calibri" w:hAnsi="Calibri"/>
              </w:rPr>
              <w:t>S</w:t>
            </w:r>
            <w:r w:rsidRPr="00841D0E">
              <w:rPr>
                <w:rFonts w:ascii="Calibri" w:hAnsi="Calibri"/>
              </w:rPr>
              <w:t>tatement</w:t>
            </w:r>
            <w:r>
              <w:rPr>
                <w:rFonts w:ascii="Calibri" w:hAnsi="Calibri"/>
              </w:rPr>
              <w:t>s</w:t>
            </w:r>
            <w:r w:rsidRPr="00841D0E">
              <w:rPr>
                <w:rFonts w:ascii="Calibri" w:hAnsi="Calibri"/>
              </w:rPr>
              <w:t>/Interview</w:t>
            </w:r>
          </w:p>
        </w:tc>
      </w:tr>
      <w:tr w:rsidR="00BF3CDD" w:rsidRPr="00476DC0" w14:paraId="65B28DE0" w14:textId="77777777" w:rsidTr="00312E4B">
        <w:tc>
          <w:tcPr>
            <w:tcW w:w="2099" w:type="pct"/>
          </w:tcPr>
          <w:p w14:paraId="5257B1C0" w14:textId="5283A727" w:rsidR="00BF3CDD" w:rsidRDefault="00BF3CDD" w:rsidP="00BF3CDD">
            <w:pPr>
              <w:ind w:left="57"/>
            </w:pPr>
            <w:r>
              <w:t>Experience of applying for competitively awarded grant funding (e.g. NIHR/Research Council/Research Charity)</w:t>
            </w:r>
          </w:p>
        </w:tc>
        <w:tc>
          <w:tcPr>
            <w:tcW w:w="949" w:type="pct"/>
          </w:tcPr>
          <w:p w14:paraId="2F901E9C" w14:textId="77777777" w:rsidR="00BF3CDD" w:rsidRDefault="00BF3CDD" w:rsidP="00BF3CDD">
            <w:pPr>
              <w:ind w:left="57"/>
            </w:pPr>
            <w:r>
              <w:t>Desirable</w:t>
            </w:r>
          </w:p>
          <w:p w14:paraId="46F310DA" w14:textId="77777777" w:rsidR="00BF3CDD" w:rsidRDefault="00BF3CDD" w:rsidP="00BF3CDD">
            <w:pPr>
              <w:ind w:left="57"/>
            </w:pPr>
          </w:p>
          <w:p w14:paraId="094AFAAE" w14:textId="1B88A59B" w:rsidR="00BF3CDD" w:rsidRDefault="00BF3CDD" w:rsidP="00BF3CDD">
            <w:pPr>
              <w:ind w:left="57"/>
            </w:pPr>
          </w:p>
        </w:tc>
        <w:tc>
          <w:tcPr>
            <w:tcW w:w="770" w:type="pct"/>
          </w:tcPr>
          <w:p w14:paraId="1C6A444C" w14:textId="68C8FE1B" w:rsidR="00BF3CDD" w:rsidRPr="00841D0E" w:rsidRDefault="00BF3CDD" w:rsidP="00BF3CDD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182" w:type="pct"/>
          </w:tcPr>
          <w:p w14:paraId="1C7F9637" w14:textId="2E58B6D1" w:rsidR="00BF3CDD" w:rsidRPr="00841D0E" w:rsidRDefault="00BF3CDD" w:rsidP="00BF3CDD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Application Form/Supporting statement/Interview</w:t>
            </w:r>
          </w:p>
        </w:tc>
      </w:tr>
      <w:tr w:rsidR="00BF3CDD" w:rsidRPr="00476DC0" w14:paraId="4C0D2436" w14:textId="77777777" w:rsidTr="00312E4B">
        <w:tc>
          <w:tcPr>
            <w:tcW w:w="2099" w:type="pct"/>
          </w:tcPr>
          <w:p w14:paraId="2ED3EC07" w14:textId="1D69CEAD" w:rsidR="00BF3CDD" w:rsidRDefault="00BF3CDD" w:rsidP="00BF3CDD">
            <w:pPr>
              <w:ind w:left="57"/>
            </w:pPr>
            <w:r>
              <w:t>Experience of working with policy makers, service users and clinicians to understand their needs and deliver evidence-based,</w:t>
            </w:r>
          </w:p>
          <w:p w14:paraId="050F3E3D" w14:textId="13129D4A" w:rsidR="00BF3CDD" w:rsidRDefault="00BF3CDD" w:rsidP="00BF3CDD">
            <w:pPr>
              <w:ind w:left="57"/>
            </w:pPr>
            <w:r>
              <w:t>actionable recommendations.</w:t>
            </w:r>
          </w:p>
        </w:tc>
        <w:tc>
          <w:tcPr>
            <w:tcW w:w="949" w:type="pct"/>
          </w:tcPr>
          <w:p w14:paraId="34D359F7" w14:textId="2D34C91B" w:rsidR="00BF3CDD" w:rsidRDefault="00BF3CDD" w:rsidP="00BF3CDD">
            <w:pPr>
              <w:ind w:left="57"/>
            </w:pPr>
            <w:r>
              <w:t>Desirable</w:t>
            </w:r>
          </w:p>
        </w:tc>
        <w:tc>
          <w:tcPr>
            <w:tcW w:w="770" w:type="pct"/>
          </w:tcPr>
          <w:p w14:paraId="2D6AF9C7" w14:textId="425586E0" w:rsidR="00BF3CDD" w:rsidRDefault="00BF3CDD" w:rsidP="00BF3CDD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182" w:type="pct"/>
          </w:tcPr>
          <w:p w14:paraId="2B2F2E3A" w14:textId="70F20126" w:rsidR="00BF3CDD" w:rsidRPr="00841D0E" w:rsidRDefault="00BF3CDD" w:rsidP="00BF3CDD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</w:tbl>
    <w:p w14:paraId="26E7535A" w14:textId="72BE5AAE" w:rsidR="00132FBA" w:rsidRPr="00476DC0" w:rsidRDefault="00132FBA" w:rsidP="00FE1667">
      <w:pPr>
        <w:rPr>
          <w:rFonts w:ascii="Calibri" w:hAnsi="Calibri"/>
        </w:rPr>
      </w:pPr>
    </w:p>
    <w:p w14:paraId="13757D8A" w14:textId="77777777" w:rsidR="00132FBA" w:rsidRPr="00476DC0" w:rsidRDefault="00540F30" w:rsidP="00FE1667">
      <w:pPr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 award of a PhD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</w:t>
      </w:r>
      <w:proofErr w:type="gramStart"/>
      <w:r>
        <w:rPr>
          <w:rFonts w:ascii="Calibri" w:hAnsi="Calibri"/>
        </w:rPr>
        <w:t>be</w:t>
      </w:r>
      <w:proofErr w:type="gramEnd"/>
      <w:r>
        <w:rPr>
          <w:rFonts w:ascii="Calibri" w:hAnsi="Calibri"/>
        </w:rPr>
        <w:t xml:space="preserve"> “scored” as part of the shortlisting process.  </w:t>
      </w:r>
    </w:p>
    <w:p w14:paraId="1D5DC272" w14:textId="77777777" w:rsidR="00132FBA" w:rsidRPr="00476DC0" w:rsidRDefault="00540F30" w:rsidP="00FE1667">
      <w:pPr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proofErr w:type="gramStart"/>
      <w:r w:rsidRPr="00476DC0">
        <w:rPr>
          <w:rFonts w:ascii="Calibri" w:hAnsi="Calibri"/>
        </w:rPr>
        <w:t>applicant</w:t>
      </w:r>
      <w:proofErr w:type="gramEnd"/>
      <w:r w:rsidRPr="00476DC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00E3B3E5" w14:textId="6C251546" w:rsidR="00786F8E" w:rsidRPr="00FF419A" w:rsidRDefault="00540F30" w:rsidP="00786F8E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 w:rsidRPr="00FF419A">
        <w:rPr>
          <w:rFonts w:ascii="Calibri" w:hAnsi="Calibri"/>
          <w:b/>
        </w:rPr>
        <w:lastRenderedPageBreak/>
        <w:t>Interview</w:t>
      </w:r>
      <w:r w:rsidRPr="00FF419A">
        <w:rPr>
          <w:rFonts w:ascii="Calibri" w:hAnsi="Calibri"/>
        </w:rPr>
        <w:t xml:space="preserve"> – assessed during the interview process by either competency based interview questions, tests, presentation etc.</w:t>
      </w:r>
    </w:p>
    <w:sectPr w:rsidR="00786F8E" w:rsidRPr="00FF419A" w:rsidSect="00312E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35B5C" w14:textId="77777777" w:rsidR="009C396B" w:rsidRDefault="009C396B" w:rsidP="005B4173">
      <w:r>
        <w:separator/>
      </w:r>
    </w:p>
  </w:endnote>
  <w:endnote w:type="continuationSeparator" w:id="0">
    <w:p w14:paraId="42637779" w14:textId="77777777" w:rsidR="009C396B" w:rsidRDefault="009C396B" w:rsidP="005B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4937D" w14:textId="77777777" w:rsidR="009C396B" w:rsidRDefault="009C396B" w:rsidP="005B4173">
      <w:r>
        <w:separator/>
      </w:r>
    </w:p>
  </w:footnote>
  <w:footnote w:type="continuationSeparator" w:id="0">
    <w:p w14:paraId="5AF8F5D8" w14:textId="77777777" w:rsidR="009C396B" w:rsidRDefault="009C396B" w:rsidP="005B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B8884" w14:textId="3E66F9F0" w:rsidR="005B4173" w:rsidRDefault="005B4173" w:rsidP="005B4173">
    <w:pPr>
      <w:pStyle w:val="Header"/>
      <w:jc w:val="right"/>
    </w:pPr>
    <w:r w:rsidRPr="00387902">
      <w:rPr>
        <w:b/>
        <w:noProof/>
        <w:lang w:val="en-GB" w:eastAsia="en-GB"/>
      </w:rPr>
      <w:drawing>
        <wp:inline distT="0" distB="0" distL="0" distR="0" wp14:anchorId="0F8F3180" wp14:editId="036AAFA7">
          <wp:extent cx="2276475" cy="715988"/>
          <wp:effectExtent l="0" t="0" r="0" b="8255"/>
          <wp:docPr id="2" name="Picture 2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erk\AppData\Local\Microsoft\Windows\Temporary Internet Files\Content.Outlook\XLJMDCHH\LU - Logo - Positive (CMYK)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520" cy="718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22C09"/>
    <w:multiLevelType w:val="multilevel"/>
    <w:tmpl w:val="1C9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563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F7"/>
    <w:rsid w:val="00062243"/>
    <w:rsid w:val="000F6937"/>
    <w:rsid w:val="001243F4"/>
    <w:rsid w:val="00132FBA"/>
    <w:rsid w:val="00312E4B"/>
    <w:rsid w:val="003D7EF7"/>
    <w:rsid w:val="00462FDA"/>
    <w:rsid w:val="00493EF6"/>
    <w:rsid w:val="00540F30"/>
    <w:rsid w:val="00566323"/>
    <w:rsid w:val="005B4173"/>
    <w:rsid w:val="005F6734"/>
    <w:rsid w:val="00674860"/>
    <w:rsid w:val="006A45EC"/>
    <w:rsid w:val="006C1D5A"/>
    <w:rsid w:val="00786F8E"/>
    <w:rsid w:val="00841D0E"/>
    <w:rsid w:val="008754FA"/>
    <w:rsid w:val="008C0AC3"/>
    <w:rsid w:val="009C396B"/>
    <w:rsid w:val="00A3378F"/>
    <w:rsid w:val="00B43A32"/>
    <w:rsid w:val="00BF3CDD"/>
    <w:rsid w:val="00D04AE9"/>
    <w:rsid w:val="00D25B76"/>
    <w:rsid w:val="00D40F57"/>
    <w:rsid w:val="00D53ABB"/>
    <w:rsid w:val="00DF1123"/>
    <w:rsid w:val="00E16BCF"/>
    <w:rsid w:val="00E36CB3"/>
    <w:rsid w:val="00E56438"/>
    <w:rsid w:val="00EF5815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C0A4"/>
  <w15:docId w15:val="{B70E0043-5320-4EEB-8F27-DDBBA7A0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1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173"/>
  </w:style>
  <w:style w:type="paragraph" w:styleId="Footer">
    <w:name w:val="footer"/>
    <w:basedOn w:val="Normal"/>
    <w:link w:val="FooterChar"/>
    <w:uiPriority w:val="99"/>
    <w:unhideWhenUsed/>
    <w:rsid w:val="005B41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173"/>
  </w:style>
  <w:style w:type="paragraph" w:customStyle="1" w:styleId="Default">
    <w:name w:val="Default"/>
    <w:rsid w:val="00786F8E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86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F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Froggatt, Katherine</dc:creator>
  <cp:lastModifiedBy>Edwards, Sarah</cp:lastModifiedBy>
  <cp:revision>2</cp:revision>
  <dcterms:created xsi:type="dcterms:W3CDTF">2025-06-02T12:02:00Z</dcterms:created>
  <dcterms:modified xsi:type="dcterms:W3CDTF">2025-06-02T12:02:00Z</dcterms:modified>
</cp:coreProperties>
</file>